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5A211D" w:rsidRPr="007B68BD" w14:paraId="3E606369" w14:textId="55359053">
      <w:pPr>
        <w:pStyle w:val="BodyText"/>
        <w:spacing w:before="39"/>
        <w:ind w:left="252"/>
        <w:rPr>
          <w:rFonts w:asciiTheme="minorEastAsia" w:eastAsiaTheme="minorEastAsia" w:hAnsiTheme="minorEastAsia"/>
          <w:lang w:eastAsia="ja-JP"/>
        </w:rPr>
      </w:pPr>
      <w:r w:rsidRPr="009B358D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Pr="009B358D">
        <w:rPr>
          <w:rFonts w:asciiTheme="minorEastAsia" w:eastAsiaTheme="minorEastAsia" w:hAnsiTheme="minorEastAsia"/>
          <w:color w:val="231F20"/>
          <w:lang w:eastAsia="ja-JP"/>
        </w:rPr>
        <w:t>14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　</w:t>
      </w:r>
      <w:r w:rsidRPr="009B358D">
        <w:rPr>
          <w:rFonts w:asciiTheme="minorEastAsia" w:eastAsiaTheme="minorEastAsia" w:hAnsiTheme="minorEastAsia"/>
          <w:color w:val="231F20"/>
          <w:lang w:eastAsia="ja-JP"/>
        </w:rPr>
        <w:t>合併届</w:t>
      </w:r>
    </w:p>
    <w:p w:rsidR="005A211D" w14:paraId="12D27B74" w14:textId="77777777">
      <w:pPr>
        <w:pStyle w:val="BodyText"/>
        <w:spacing w:before="4"/>
        <w:rPr>
          <w:rFonts w:ascii="ＭＳ ゴシック"/>
          <w:sz w:val="5"/>
          <w:lang w:eastAsia="ja-JP"/>
        </w:rPr>
      </w:pPr>
      <w:r>
        <w:pict>
          <v:group id="docshapegroup536" o:spid="_x0000_s1025" style="width:477.85pt;height:270.75pt;margin-top:4.9pt;margin-left:58.05pt;mso-position-horizontal-relative:page;mso-wrap-distance-left:0;mso-wrap-distance-right:0;position:absolute;z-index:-251658240" coordorigin="1161,98" coordsize="9557,5415">
            <v:rect id="docshape537" o:spid="_x0000_s1026" style="width:9557;height:5415;left:1161;position:absolute;top:98" filled="f" strokecolor="#231f20" strokeweight="0.5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38" o:spid="_x0000_s1027" type="#_x0000_t202" style="width:2701;height:240;left:7720;position:absolute;top:448" filled="f" stroked="f">
              <v:textbox inset="0,0,0,0">
                <w:txbxContent>
                  <w:p w:rsidR="005A211D" w:rsidRPr="007B68BD" w:rsidP="007B68BD" w14:paraId="4ECE442E" w14:textId="4078EDA5">
                    <w:pPr>
                      <w:spacing w:line="240" w:lineRule="exact"/>
                      <w:ind w:firstLine="480" w:firstLineChars="20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●●年●●月●●日</w:t>
                    </w:r>
                  </w:p>
                </w:txbxContent>
              </v:textbox>
            </v:shape>
            <v:shape id="docshape539" o:spid="_x0000_s1028" type="#_x0000_t202" style="width:2214;height:240;left:1620;position:absolute;top:1171" filled="f" stroked="f">
              <v:textbox inset="0,0,0,0">
                <w:txbxContent>
                  <w:p w:rsidR="005A211D" w:rsidRPr="007B68BD" w14:paraId="4746F340" w14:textId="77777777">
                    <w:pPr>
                      <w:numPr>
                        <w:ilvl w:val="0"/>
                        <w:numId w:val="8"/>
                      </w:numPr>
                      <w:tabs>
                        <w:tab w:val="left" w:pos="487"/>
                        <w:tab w:val="left" w:pos="488"/>
                        <w:tab w:val="left" w:pos="976"/>
                        <w:tab w:val="left" w:pos="1463"/>
                        <w:tab w:val="left" w:pos="1953"/>
                      </w:tabs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県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知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事</w:t>
                    </w:r>
                  </w:p>
                </w:txbxContent>
              </v:textbox>
            </v:shape>
            <v:shape id="docshape540" o:spid="_x0000_s1029" type="#_x0000_t202" style="width:260;height:240;left:4305;position:absolute;top:1171" filled="f" stroked="f">
              <v:textbox inset="0,0,0,0">
                <w:txbxContent>
                  <w:p w:rsidR="005A211D" w:rsidRPr="007B68BD" w14:paraId="6E6381A4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殿</w:t>
                    </w:r>
                  </w:p>
                </w:txbxContent>
              </v:textbox>
            </v:shape>
            <v:shape id="docshape541" o:spid="_x0000_s1030" type="#_x0000_t202" style="width:992;height:963;left:5891;position:absolute;top:1893" filled="f" stroked="f">
              <v:textbox inset="0,0,0,0">
                <w:txbxContent>
                  <w:p w:rsidR="005A211D" w:rsidRPr="007B68BD" w14:paraId="6D6DB57C" w14:textId="77777777">
                    <w:pPr>
                      <w:spacing w:line="274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所在地</w:t>
                    </w:r>
                  </w:p>
                  <w:p w:rsidR="005A211D" w:rsidRPr="007B68BD" w14:paraId="24D859B3" w14:textId="77777777">
                    <w:pPr>
                      <w:spacing w:line="362" w:lineRule="exact"/>
                      <w:ind w:right="18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宗教法人代表役員</w:t>
                    </w:r>
                  </w:p>
                </w:txbxContent>
              </v:textbox>
            </v:shape>
            <v:shape id="docshape542" o:spid="_x0000_s1031" type="#_x0000_t202" style="width:3189;height:240;left:7111;position:absolute;top:1893" filled="f" stroked="f">
              <v:textbox inset="0,0,0,0">
                <w:txbxContent>
                  <w:p w:rsidR="005A211D" w:rsidRPr="007B68BD" w14:paraId="65C76BF7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●●県●●市●●町●●番地</w:t>
                    </w:r>
                  </w:p>
                </w:txbxContent>
              </v:textbox>
            </v:shape>
            <v:shape id="docshape543" o:spid="_x0000_s1032" type="#_x0000_t202" style="width:260;height:603;left:7111;position:absolute;top:2253" filled="f" stroked="f">
              <v:textbox inset="0,0,0,0">
                <w:txbxContent>
                  <w:p w:rsidR="005A211D" w14:paraId="5BD97C1F" w14:textId="77777777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  <w:p w:rsidR="005A211D" w14:paraId="417BAB52" w14:textId="77777777">
                    <w:pPr>
                      <w:spacing w:before="55"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544" o:spid="_x0000_s1033" type="#_x0000_t202" style="width:260;height:603;left:7598;position:absolute;top:2253" filled="f" stroked="f">
              <v:textbox inset="0,0,0,0">
                <w:txbxContent>
                  <w:p w:rsidR="005A211D" w14:paraId="7A32D345" w14:textId="77777777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  <w:p w:rsidR="005A211D" w14:paraId="0ADFFA4D" w14:textId="77777777">
                    <w:pPr>
                      <w:spacing w:before="55"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545" o:spid="_x0000_s1034" type="#_x0000_t202" style="width:260;height:603;left:8087;position:absolute;top:2253" filled="f" stroked="f">
              <v:textbox inset="0,0,0,0">
                <w:txbxContent>
                  <w:p w:rsidR="005A211D" w14:paraId="7858F595" w14:textId="77777777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  <w:p w:rsidR="005A211D" w14:paraId="07D253FC" w14:textId="77777777">
                    <w:pPr>
                      <w:spacing w:before="55"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546" o:spid="_x0000_s1035" type="#_x0000_t202" style="width:260;height:603;left:8575;position:absolute;top:2253" filled="f" stroked="f">
              <v:textbox inset="0,0,0,0">
                <w:txbxContent>
                  <w:p w:rsidR="005A211D" w14:paraId="5573BB73" w14:textId="77777777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  <w:p w:rsidR="005A211D" w14:paraId="53EB1480" w14:textId="77777777">
                    <w:pPr>
                      <w:spacing w:before="55"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547" o:spid="_x0000_s1036" type="#_x0000_t202" style="width:260;height:240;left:9796;position:absolute;top:2615" filled="f" stroked="f">
              <v:textbox inset="0,0,0,0">
                <w:txbxContent>
                  <w:p w:rsidR="005A211D" w:rsidRPr="007B68BD" w14:paraId="15F583C1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印</w:t>
                    </w:r>
                  </w:p>
                </w:txbxContent>
              </v:textbox>
            </v:shape>
            <v:shape id="docshape548" o:spid="_x0000_s1037" type="#_x0000_t202" style="width:1729;height:240;left:5092;position:absolute;top:3335" filled="f" stroked="f">
              <v:textbox inset="0,0,0,0">
                <w:txbxContent>
                  <w:p w:rsidR="005A211D" w:rsidRPr="007B68BD" w14:paraId="6203DFC9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宗教法人合併届</w:t>
                    </w:r>
                  </w:p>
                </w:txbxContent>
              </v:textbox>
            </v:shape>
            <v:shape id="docshape549" o:spid="_x0000_s1038" type="#_x0000_t202" style="width:8844;height:971;left:1377;position:absolute;top:4050" filled="f" stroked="f">
              <v:textbox inset="0,0,0,0">
                <w:txbxContent>
                  <w:p w:rsidR="005A211D" w:rsidRPr="007B68BD" w:rsidP="007B68BD" w14:paraId="0F405B70" w14:textId="3F44CA37">
                    <w:pPr>
                      <w:spacing w:line="281" w:lineRule="exact"/>
                      <w:ind w:left="242" w:firstLine="240" w:leftChars="110" w:firstLineChars="100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  <w:t>このたび、宗教法人▲▲▲▲を宗教法人●●●●に合併し、宗教法人法第</w:t>
                    </w:r>
                    <w:r w:rsidR="00D819B9">
                      <w:rPr>
                        <w:rFonts w:asciiTheme="minorEastAsia" w:eastAsiaTheme="minorEastAsia" w:hAnsiTheme="minorEastAsia" w:hint="eastAsia"/>
                        <w:color w:val="231F20"/>
                        <w:spacing w:val="1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56</w:t>
                    </w:r>
                    <w:r w:rsidR="00D819B9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条の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2"/>
                        <w:sz w:val="24"/>
                        <w:lang w:eastAsia="ja-JP"/>
                      </w:rPr>
                      <w:t>規定により変更の登記をしましたので、同法第</w:t>
                    </w:r>
                    <w:r w:rsidR="00D819B9">
                      <w:rPr>
                        <w:rFonts w:asciiTheme="minorEastAsia" w:eastAsiaTheme="minorEastAsia" w:hAnsiTheme="minorEastAsia" w:hint="eastAsia"/>
                        <w:color w:val="231F20"/>
                        <w:spacing w:val="2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9</w:t>
                    </w:r>
                    <w:r w:rsidR="00D819B9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条の規定により、登記事項証明書を添えてお届けします。</w:t>
                    </w:r>
                  </w:p>
                </w:txbxContent>
              </v:textbox>
            </v:shape>
            <w10:wrap type="topAndBottom"/>
          </v:group>
        </w:pict>
      </w:r>
    </w:p>
    <w:p w:rsidR="005A211D" w14:paraId="2FD6DAF2" w14:textId="77777777">
      <w:pPr>
        <w:pStyle w:val="BodyText"/>
        <w:rPr>
          <w:rFonts w:ascii="ＭＳ ゴシック"/>
          <w:sz w:val="20"/>
          <w:lang w:eastAsia="ja-JP"/>
        </w:rPr>
      </w:pPr>
    </w:p>
    <w:p w:rsidR="005A211D" w14:paraId="609A4C88" w14:textId="77777777">
      <w:pPr>
        <w:pStyle w:val="BodyText"/>
        <w:spacing w:before="5"/>
        <w:rPr>
          <w:rFonts w:ascii="ＭＳ ゴシック"/>
          <w:sz w:val="27"/>
          <w:lang w:eastAsia="ja-JP"/>
        </w:rPr>
      </w:pPr>
    </w:p>
    <w:p w:rsidR="00D819B9" w14:paraId="5BF37B79" w14:textId="77777777">
      <w:pPr>
        <w:pStyle w:val="BodyText"/>
        <w:spacing w:before="66"/>
        <w:ind w:left="252"/>
        <w:rPr>
          <w:rFonts w:ascii="ＭＳ ゴシック" w:eastAsia="ＭＳ ゴシック"/>
          <w:color w:val="231F20"/>
          <w:lang w:eastAsia="ja-JP"/>
        </w:rPr>
      </w:pPr>
    </w:p>
    <w:sectPr>
      <w:pgSz w:w="11910" w:h="16840"/>
      <w:pgMar w:top="1160" w:right="780" w:bottom="900" w:left="880" w:header="0" w:footer="7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DE329-5CB7-4AF4-86EA-1EED17A12A90}"/>
</file>

<file path=customXml/itemProps3.xml><?xml version="1.0" encoding="utf-8"?>
<ds:datastoreItem xmlns:ds="http://schemas.openxmlformats.org/officeDocument/2006/customXml" ds:itemID="{3C482135-10E2-48BF-8845-418011EA4C9F}"/>
</file>

<file path=customXml/itemProps4.xml><?xml version="1.0" encoding="utf-8"?>
<ds:datastoreItem xmlns:ds="http://schemas.openxmlformats.org/officeDocument/2006/customXml" ds:itemID="{6C168BE2-8683-4278-9A4D-86C4C9763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